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10327" w14:textId="77777777" w:rsidR="00864E99" w:rsidRPr="009C7B36" w:rsidRDefault="009649BE" w:rsidP="00210C37">
      <w:pPr>
        <w:rPr>
          <w:rFonts w:ascii="Arial" w:hAnsi="Arial" w:cs="Arial"/>
          <w:b/>
        </w:rPr>
      </w:pPr>
      <w:r w:rsidRPr="009C7B36">
        <w:rPr>
          <w:rFonts w:ascii="Arial" w:hAnsi="Arial" w:cs="Arial"/>
          <w:b/>
        </w:rPr>
        <w:t>NOTICE OF FINAL ADOPTION</w:t>
      </w:r>
    </w:p>
    <w:p w14:paraId="35B2CAE2" w14:textId="77777777" w:rsidR="00864E99" w:rsidRPr="009C7B36" w:rsidRDefault="00864E99">
      <w:pPr>
        <w:jc w:val="center"/>
        <w:rPr>
          <w:rFonts w:ascii="Arial" w:hAnsi="Arial" w:cs="Arial"/>
          <w:b/>
        </w:rPr>
      </w:pPr>
    </w:p>
    <w:p w14:paraId="614EF52D" w14:textId="77777777" w:rsidR="008827F7" w:rsidRDefault="008827F7" w:rsidP="008827F7">
      <w:pPr>
        <w:pStyle w:val="a"/>
        <w:ind w:left="1080" w:hanging="1080"/>
        <w:rPr>
          <w:rFonts w:ascii="Arial" w:hAnsi="Arial" w:cs="Arial"/>
          <w:sz w:val="24"/>
        </w:rPr>
      </w:pPr>
      <w:hyperlink r:id="rId4" w:history="1">
        <w:r w:rsidRPr="007E260E">
          <w:rPr>
            <w:rStyle w:val="Hyperlink"/>
            <w:rFonts w:ascii="Arial" w:hAnsi="Arial" w:cs="Arial"/>
            <w:sz w:val="24"/>
          </w:rPr>
          <w:t>08-2026</w:t>
        </w:r>
        <w:r w:rsidRPr="007E260E">
          <w:rPr>
            <w:rStyle w:val="Hyperlink"/>
            <w:rFonts w:ascii="Arial" w:hAnsi="Arial" w:cs="Arial"/>
            <w:sz w:val="24"/>
          </w:rPr>
          <w:tab/>
          <w:t>Ordinance Approving Revised Land Use Development Application, Checklists, and Fee Schedule in Chapter 105, Land Use Procedures, of the Code of the Borough of Cape May Point</w:t>
        </w:r>
      </w:hyperlink>
    </w:p>
    <w:p w14:paraId="2D20B61C" w14:textId="77777777" w:rsidR="008827F7" w:rsidRDefault="008827F7" w:rsidP="008827F7">
      <w:pPr>
        <w:pStyle w:val="a"/>
        <w:ind w:left="1080" w:hanging="1080"/>
        <w:rPr>
          <w:rFonts w:ascii="Arial" w:hAnsi="Arial" w:cs="Arial"/>
          <w:sz w:val="24"/>
        </w:rPr>
      </w:pPr>
    </w:p>
    <w:p w14:paraId="2B1EA7CF" w14:textId="77777777" w:rsidR="008827F7" w:rsidRPr="00EE7D5D" w:rsidRDefault="008827F7" w:rsidP="008827F7">
      <w:pPr>
        <w:pStyle w:val="a"/>
        <w:ind w:left="1080" w:hanging="1080"/>
        <w:rPr>
          <w:rFonts w:ascii="Arial" w:hAnsi="Arial" w:cs="Arial"/>
          <w:sz w:val="24"/>
        </w:rPr>
      </w:pPr>
      <w:hyperlink r:id="rId5" w:history="1">
        <w:r w:rsidRPr="007E260E">
          <w:rPr>
            <w:rStyle w:val="Hyperlink"/>
            <w:rFonts w:ascii="Arial" w:hAnsi="Arial" w:cs="Arial"/>
            <w:sz w:val="24"/>
          </w:rPr>
          <w:t>09-2026</w:t>
        </w:r>
        <w:r w:rsidRPr="007E260E">
          <w:rPr>
            <w:rStyle w:val="Hyperlink"/>
            <w:rFonts w:ascii="Arial" w:hAnsi="Arial" w:cs="Arial"/>
            <w:sz w:val="24"/>
          </w:rPr>
          <w:tab/>
          <w:t>Ordinance Amending Chapter 146, Article II, Water, of the Code of the Borough of Cape May Point</w:t>
        </w:r>
      </w:hyperlink>
    </w:p>
    <w:p w14:paraId="18910B59" w14:textId="77777777" w:rsidR="00204F3C" w:rsidRPr="00204F3C" w:rsidRDefault="00204F3C" w:rsidP="00204F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19"/>
        </w:tabs>
        <w:jc w:val="both"/>
        <w:rPr>
          <w:rFonts w:ascii="Arial" w:hAnsi="Arial" w:cs="Arial"/>
        </w:rPr>
      </w:pPr>
    </w:p>
    <w:p w14:paraId="5DC810D5" w14:textId="5425F6FB" w:rsidR="00A54942" w:rsidRDefault="00A54942" w:rsidP="00A549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19"/>
        </w:tabs>
        <w:jc w:val="both"/>
        <w:rPr>
          <w:rFonts w:ascii="Arial" w:hAnsi="Arial" w:cs="Arial"/>
        </w:rPr>
      </w:pPr>
      <w:r w:rsidRPr="009C7B36">
        <w:rPr>
          <w:rFonts w:ascii="Arial" w:hAnsi="Arial" w:cs="Arial"/>
        </w:rPr>
        <w:tab/>
        <w:t>The above captioned Ordinance</w:t>
      </w:r>
      <w:r w:rsidR="008827F7">
        <w:rPr>
          <w:rFonts w:ascii="Arial" w:hAnsi="Arial" w:cs="Arial"/>
        </w:rPr>
        <w:t>s</w:t>
      </w:r>
      <w:r w:rsidRPr="009C7B36">
        <w:rPr>
          <w:rFonts w:ascii="Arial" w:hAnsi="Arial" w:cs="Arial"/>
        </w:rPr>
        <w:t xml:space="preserve"> w</w:t>
      </w:r>
      <w:r w:rsidR="008827F7">
        <w:rPr>
          <w:rFonts w:ascii="Arial" w:hAnsi="Arial" w:cs="Arial"/>
        </w:rPr>
        <w:t>ere</w:t>
      </w:r>
      <w:r w:rsidRPr="009C7B36">
        <w:rPr>
          <w:rFonts w:ascii="Arial" w:hAnsi="Arial" w:cs="Arial"/>
        </w:rPr>
        <w:t xml:space="preserve"> finally adopted on roll call vote after </w:t>
      </w:r>
      <w:r>
        <w:rPr>
          <w:rFonts w:ascii="Arial" w:hAnsi="Arial" w:cs="Arial"/>
        </w:rPr>
        <w:t>Second</w:t>
      </w:r>
      <w:r w:rsidRPr="009C7B36">
        <w:rPr>
          <w:rFonts w:ascii="Arial" w:hAnsi="Arial" w:cs="Arial"/>
        </w:rPr>
        <w:t xml:space="preserve"> Reading and Public Hearing by the Board of Commissioners of the Borough of Cape May Point at a Regular Meeting held on </w:t>
      </w:r>
      <w:r w:rsidR="008827F7">
        <w:rPr>
          <w:rFonts w:ascii="Arial" w:hAnsi="Arial" w:cs="Arial"/>
        </w:rPr>
        <w:t>April 14</w:t>
      </w:r>
      <w:r w:rsidR="007F7BEE">
        <w:rPr>
          <w:rFonts w:ascii="Arial" w:hAnsi="Arial" w:cs="Arial"/>
        </w:rPr>
        <w:t>, 2026</w:t>
      </w:r>
      <w:r w:rsidRPr="009C7B36">
        <w:rPr>
          <w:rFonts w:ascii="Arial" w:hAnsi="Arial" w:cs="Arial"/>
        </w:rPr>
        <w:t>.</w:t>
      </w:r>
    </w:p>
    <w:p w14:paraId="6D68A419" w14:textId="77777777" w:rsidR="00E62175" w:rsidRPr="009C7B36" w:rsidRDefault="00E62175" w:rsidP="00311F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19"/>
        </w:tabs>
        <w:jc w:val="both"/>
        <w:rPr>
          <w:rFonts w:ascii="Arial" w:hAnsi="Arial" w:cs="Arial"/>
        </w:rPr>
      </w:pPr>
    </w:p>
    <w:p w14:paraId="64D0A289" w14:textId="77777777" w:rsidR="00FE4E2E" w:rsidRPr="009C7B36" w:rsidRDefault="00747141">
      <w:pPr>
        <w:jc w:val="both"/>
        <w:rPr>
          <w:rFonts w:ascii="Arial" w:hAnsi="Arial" w:cs="Arial"/>
        </w:rPr>
      </w:pPr>
      <w:r w:rsidRPr="009C7B36">
        <w:rPr>
          <w:rFonts w:ascii="Arial" w:hAnsi="Arial" w:cs="Arial"/>
        </w:rPr>
        <w:t>Elaine L. Wallace</w:t>
      </w:r>
      <w:r w:rsidR="00E0090B" w:rsidRPr="009C7B36">
        <w:rPr>
          <w:rFonts w:ascii="Arial" w:hAnsi="Arial" w:cs="Arial"/>
        </w:rPr>
        <w:t>, RMC</w:t>
      </w:r>
    </w:p>
    <w:p w14:paraId="32F853D0" w14:textId="660A9A5D" w:rsidR="00864E99" w:rsidRPr="009C7B36" w:rsidRDefault="00747141">
      <w:pPr>
        <w:jc w:val="both"/>
        <w:rPr>
          <w:rFonts w:ascii="Arial" w:hAnsi="Arial" w:cs="Arial"/>
        </w:rPr>
      </w:pPr>
      <w:r w:rsidRPr="009C7B36">
        <w:rPr>
          <w:rFonts w:ascii="Arial" w:hAnsi="Arial" w:cs="Arial"/>
        </w:rPr>
        <w:t xml:space="preserve">Municipal </w:t>
      </w:r>
      <w:r w:rsidR="00864E99" w:rsidRPr="009C7B36">
        <w:rPr>
          <w:rFonts w:ascii="Arial" w:hAnsi="Arial" w:cs="Arial"/>
        </w:rPr>
        <w:t>Clerk</w:t>
      </w:r>
    </w:p>
    <w:p w14:paraId="7BB41791" w14:textId="77777777" w:rsidR="00864E99" w:rsidRPr="009C7B36" w:rsidRDefault="00864E99">
      <w:pPr>
        <w:jc w:val="both"/>
        <w:rPr>
          <w:rFonts w:ascii="Arial" w:hAnsi="Arial" w:cs="Arial"/>
        </w:rPr>
      </w:pPr>
    </w:p>
    <w:sectPr w:rsidR="00864E99" w:rsidRPr="009C7B36" w:rsidSect="00BD5F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E99"/>
    <w:rsid w:val="00002FFE"/>
    <w:rsid w:val="00022317"/>
    <w:rsid w:val="0009534A"/>
    <w:rsid w:val="000C07A2"/>
    <w:rsid w:val="000C515E"/>
    <w:rsid w:val="000F4F10"/>
    <w:rsid w:val="000F75C6"/>
    <w:rsid w:val="001236D0"/>
    <w:rsid w:val="00126C5C"/>
    <w:rsid w:val="0013361E"/>
    <w:rsid w:val="00166A29"/>
    <w:rsid w:val="001814EC"/>
    <w:rsid w:val="001D02F2"/>
    <w:rsid w:val="001F5EC3"/>
    <w:rsid w:val="00204F3C"/>
    <w:rsid w:val="00207CD3"/>
    <w:rsid w:val="00210C37"/>
    <w:rsid w:val="0023587F"/>
    <w:rsid w:val="00257347"/>
    <w:rsid w:val="00277BDF"/>
    <w:rsid w:val="00281D4F"/>
    <w:rsid w:val="002A17CB"/>
    <w:rsid w:val="002C3D43"/>
    <w:rsid w:val="002D3217"/>
    <w:rsid w:val="002E4E4D"/>
    <w:rsid w:val="0030284B"/>
    <w:rsid w:val="00303DED"/>
    <w:rsid w:val="00311F6B"/>
    <w:rsid w:val="003368A7"/>
    <w:rsid w:val="00356760"/>
    <w:rsid w:val="00366DCE"/>
    <w:rsid w:val="00436959"/>
    <w:rsid w:val="00440291"/>
    <w:rsid w:val="00441C4F"/>
    <w:rsid w:val="004A67B8"/>
    <w:rsid w:val="004B7C52"/>
    <w:rsid w:val="004E1DE8"/>
    <w:rsid w:val="004E3121"/>
    <w:rsid w:val="004F3EE0"/>
    <w:rsid w:val="00540464"/>
    <w:rsid w:val="0054100C"/>
    <w:rsid w:val="00546E30"/>
    <w:rsid w:val="005C37A2"/>
    <w:rsid w:val="005C5BAC"/>
    <w:rsid w:val="005E4CD7"/>
    <w:rsid w:val="005F06EF"/>
    <w:rsid w:val="005F7010"/>
    <w:rsid w:val="00652C8B"/>
    <w:rsid w:val="00672443"/>
    <w:rsid w:val="00686972"/>
    <w:rsid w:val="006A5372"/>
    <w:rsid w:val="006B7C3B"/>
    <w:rsid w:val="006D6846"/>
    <w:rsid w:val="006E242D"/>
    <w:rsid w:val="007255AE"/>
    <w:rsid w:val="00747141"/>
    <w:rsid w:val="00767217"/>
    <w:rsid w:val="007807B8"/>
    <w:rsid w:val="007A04E1"/>
    <w:rsid w:val="007A278F"/>
    <w:rsid w:val="007C3831"/>
    <w:rsid w:val="007F251F"/>
    <w:rsid w:val="007F7BEE"/>
    <w:rsid w:val="008339C9"/>
    <w:rsid w:val="0085044E"/>
    <w:rsid w:val="00864E99"/>
    <w:rsid w:val="008827F7"/>
    <w:rsid w:val="008C0502"/>
    <w:rsid w:val="008C4D8C"/>
    <w:rsid w:val="008C5721"/>
    <w:rsid w:val="008D574C"/>
    <w:rsid w:val="008E3931"/>
    <w:rsid w:val="008E7906"/>
    <w:rsid w:val="009255AE"/>
    <w:rsid w:val="0094542A"/>
    <w:rsid w:val="009649BE"/>
    <w:rsid w:val="00982552"/>
    <w:rsid w:val="00992F23"/>
    <w:rsid w:val="009C7B36"/>
    <w:rsid w:val="009D3B92"/>
    <w:rsid w:val="009F1AF8"/>
    <w:rsid w:val="00A15D34"/>
    <w:rsid w:val="00A36A80"/>
    <w:rsid w:val="00A54942"/>
    <w:rsid w:val="00A5508B"/>
    <w:rsid w:val="00A608B4"/>
    <w:rsid w:val="00A70EDD"/>
    <w:rsid w:val="00A76245"/>
    <w:rsid w:val="00A8409F"/>
    <w:rsid w:val="00AA511B"/>
    <w:rsid w:val="00AA6219"/>
    <w:rsid w:val="00B02846"/>
    <w:rsid w:val="00B2660A"/>
    <w:rsid w:val="00B32A16"/>
    <w:rsid w:val="00B40707"/>
    <w:rsid w:val="00B47E20"/>
    <w:rsid w:val="00B91511"/>
    <w:rsid w:val="00BA0214"/>
    <w:rsid w:val="00BC4D01"/>
    <w:rsid w:val="00BD20CC"/>
    <w:rsid w:val="00BD5FCB"/>
    <w:rsid w:val="00BE0AB3"/>
    <w:rsid w:val="00C01514"/>
    <w:rsid w:val="00C03C8E"/>
    <w:rsid w:val="00C04339"/>
    <w:rsid w:val="00C156AD"/>
    <w:rsid w:val="00C338E9"/>
    <w:rsid w:val="00C603DA"/>
    <w:rsid w:val="00C7089F"/>
    <w:rsid w:val="00C776BF"/>
    <w:rsid w:val="00C84DD3"/>
    <w:rsid w:val="00CB2497"/>
    <w:rsid w:val="00CD2BD2"/>
    <w:rsid w:val="00CD61BD"/>
    <w:rsid w:val="00D0223F"/>
    <w:rsid w:val="00D073A0"/>
    <w:rsid w:val="00D10B73"/>
    <w:rsid w:val="00D26BEB"/>
    <w:rsid w:val="00D96EA1"/>
    <w:rsid w:val="00DD3658"/>
    <w:rsid w:val="00E0090B"/>
    <w:rsid w:val="00E25EEA"/>
    <w:rsid w:val="00E27E16"/>
    <w:rsid w:val="00E62175"/>
    <w:rsid w:val="00E65365"/>
    <w:rsid w:val="00EA7929"/>
    <w:rsid w:val="00EB2A56"/>
    <w:rsid w:val="00EF6567"/>
    <w:rsid w:val="00F145BA"/>
    <w:rsid w:val="00F26639"/>
    <w:rsid w:val="00F34613"/>
    <w:rsid w:val="00F51D46"/>
    <w:rsid w:val="00F83168"/>
    <w:rsid w:val="00F93AF3"/>
    <w:rsid w:val="00FD0E10"/>
    <w:rsid w:val="00FE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D9E0E8"/>
  <w15:docId w15:val="{809BE710-BF6E-4D16-9949-8E549685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284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D5FCB"/>
    <w:pPr>
      <w:spacing w:after="120"/>
    </w:pPr>
  </w:style>
  <w:style w:type="character" w:customStyle="1" w:styleId="BodyTextChar">
    <w:name w:val="Body Text Char"/>
    <w:link w:val="BodyText"/>
    <w:rsid w:val="00BD5FCB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unhideWhenUsed/>
    <w:rsid w:val="00BD5FCB"/>
    <w:pPr>
      <w:spacing w:after="0" w:line="480" w:lineRule="auto"/>
      <w:ind w:firstLine="720"/>
      <w:jc w:val="both"/>
    </w:pPr>
    <w:rPr>
      <w:szCs w:val="20"/>
    </w:rPr>
  </w:style>
  <w:style w:type="character" w:customStyle="1" w:styleId="BodyTextFirstIndentChar">
    <w:name w:val="Body Text First Indent Char"/>
    <w:basedOn w:val="BodyTextChar"/>
    <w:link w:val="BodyTextFirstIndent"/>
    <w:rsid w:val="00BD5FCB"/>
    <w:rPr>
      <w:sz w:val="24"/>
      <w:szCs w:val="24"/>
    </w:rPr>
  </w:style>
  <w:style w:type="paragraph" w:customStyle="1" w:styleId="Style0">
    <w:name w:val="Style0"/>
    <w:rsid w:val="00BD5FCB"/>
    <w:pPr>
      <w:snapToGrid w:val="0"/>
    </w:pPr>
    <w:rPr>
      <w:rFonts w:ascii="Arial" w:hAnsi="Arial"/>
      <w:sz w:val="24"/>
    </w:rPr>
  </w:style>
  <w:style w:type="paragraph" w:customStyle="1" w:styleId="a">
    <w:name w:val="_"/>
    <w:basedOn w:val="Normal"/>
    <w:rsid w:val="00A70EDD"/>
    <w:pPr>
      <w:widowControl w:val="0"/>
      <w:autoSpaceDE w:val="0"/>
      <w:autoSpaceDN w:val="0"/>
      <w:adjustRightInd w:val="0"/>
      <w:ind w:left="720" w:hanging="720"/>
    </w:pPr>
    <w:rPr>
      <w:sz w:val="20"/>
    </w:rPr>
  </w:style>
  <w:style w:type="character" w:styleId="Hyperlink">
    <w:name w:val="Hyperlink"/>
    <w:basedOn w:val="DefaultParagraphFont"/>
    <w:uiPriority w:val="99"/>
    <w:unhideWhenUsed/>
    <w:rsid w:val="004B7C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apemaypoint.org/uploaded_files/document/09-2026%20Amend.%20Ch%20146%20W&amp;S%20-%20full%20quarterly%20bill%20during%20construction.pdf" TargetMode="External"/><Relationship Id="rId4" Type="http://schemas.openxmlformats.org/officeDocument/2006/relationships/hyperlink" Target="https://capemaypoint.org/uploaded_files/document/08-2026%20Amending%20Ch%20105,%20Sec%2034%20new%20land%20use%20appl%20and%20checklist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BOROUGH OF WEST CAPE MAY</vt:lpstr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BOROUGH OF WEST CAPE MAY</dc:title>
  <dc:creator>drutherford</dc:creator>
  <cp:lastModifiedBy>Elaine Wallace</cp:lastModifiedBy>
  <cp:revision>6</cp:revision>
  <cp:lastPrinted>2011-09-15T14:16:00Z</cp:lastPrinted>
  <dcterms:created xsi:type="dcterms:W3CDTF">2026-01-07T18:03:00Z</dcterms:created>
  <dcterms:modified xsi:type="dcterms:W3CDTF">2026-04-15T13:10:00Z</dcterms:modified>
</cp:coreProperties>
</file>